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AABB" w14:textId="73BDDE78" w:rsidR="000C6294" w:rsidRDefault="001A5A16" w:rsidP="000C6294">
      <w:pPr>
        <w:pStyle w:val="Default"/>
      </w:pPr>
      <w:r w:rsidRPr="00F372A3">
        <w:rPr>
          <w:sz w:val="28"/>
          <w:szCs w:val="28"/>
        </w:rPr>
        <w:t>ASSEMBLÉE GÉNÉRALE ANNUELLE DU BARREAU BAS ST-LAURENT / GASPÉSIE/ ILES-DE</w:t>
      </w:r>
      <w:r w:rsidR="00F372A3" w:rsidRPr="00F372A3">
        <w:rPr>
          <w:sz w:val="28"/>
          <w:szCs w:val="28"/>
        </w:rPr>
        <w:t xml:space="preserve">-LA-MADELEINE DU </w:t>
      </w:r>
      <w:r w:rsidR="00216DD3">
        <w:rPr>
          <w:sz w:val="28"/>
          <w:szCs w:val="28"/>
        </w:rPr>
        <w:t>3</w:t>
      </w:r>
      <w:r w:rsidR="005D448B">
        <w:rPr>
          <w:sz w:val="28"/>
          <w:szCs w:val="28"/>
        </w:rPr>
        <w:t xml:space="preserve"> </w:t>
      </w:r>
      <w:r w:rsidR="00216DD3">
        <w:rPr>
          <w:sz w:val="28"/>
          <w:szCs w:val="28"/>
        </w:rPr>
        <w:t>JUILLET</w:t>
      </w:r>
      <w:r w:rsidR="005D448B">
        <w:rPr>
          <w:sz w:val="28"/>
          <w:szCs w:val="28"/>
        </w:rPr>
        <w:t xml:space="preserve"> 20</w:t>
      </w:r>
      <w:r w:rsidR="00CD48E0">
        <w:rPr>
          <w:sz w:val="28"/>
          <w:szCs w:val="28"/>
        </w:rPr>
        <w:t xml:space="preserve">20, </w:t>
      </w:r>
      <w:r w:rsidR="00216DD3">
        <w:rPr>
          <w:sz w:val="28"/>
          <w:szCs w:val="28"/>
        </w:rPr>
        <w:t>SUR LA PLATEFORME ZOOM</w:t>
      </w:r>
      <w:r w:rsidR="000C6294">
        <w:rPr>
          <w:sz w:val="28"/>
          <w:szCs w:val="28"/>
        </w:rPr>
        <w:t>, À 1</w:t>
      </w:r>
      <w:r w:rsidR="00216DD3">
        <w:rPr>
          <w:sz w:val="28"/>
          <w:szCs w:val="28"/>
        </w:rPr>
        <w:t>1</w:t>
      </w:r>
      <w:r w:rsidR="000C6294">
        <w:rPr>
          <w:sz w:val="28"/>
          <w:szCs w:val="28"/>
        </w:rPr>
        <w:t> : 00 HEURES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4"/>
      </w:tblGrid>
      <w:tr w:rsidR="000C6294" w14:paraId="7CBF6DAA" w14:textId="77777777">
        <w:trPr>
          <w:trHeight w:val="84"/>
        </w:trPr>
        <w:tc>
          <w:tcPr>
            <w:tcW w:w="4844" w:type="dxa"/>
          </w:tcPr>
          <w:p w14:paraId="1A59A945" w14:textId="762F0C1D" w:rsidR="000C6294" w:rsidRDefault="000C6294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</w:p>
        </w:tc>
      </w:tr>
    </w:tbl>
    <w:p w14:paraId="1B851C8A" w14:textId="77777777" w:rsidR="001A5A16" w:rsidRPr="00F372A3" w:rsidRDefault="001A5A16">
      <w:pPr>
        <w:rPr>
          <w:rFonts w:ascii="Arial" w:hAnsi="Arial" w:cs="Arial"/>
        </w:rPr>
      </w:pPr>
    </w:p>
    <w:p w14:paraId="5CA49DCB" w14:textId="77777777" w:rsidR="001A5A16" w:rsidRPr="00F372A3" w:rsidRDefault="001A5A16">
      <w:pPr>
        <w:rPr>
          <w:rFonts w:ascii="Arial" w:hAnsi="Arial" w:cs="Arial"/>
        </w:rPr>
      </w:pPr>
    </w:p>
    <w:p w14:paraId="32464F69" w14:textId="77777777" w:rsidR="001A5A16" w:rsidRPr="00F372A3" w:rsidRDefault="001A5A16">
      <w:pPr>
        <w:rPr>
          <w:rFonts w:ascii="Arial" w:hAnsi="Arial" w:cs="Arial"/>
          <w:b/>
          <w:bCs/>
        </w:rPr>
      </w:pPr>
      <w:r w:rsidRPr="00F372A3">
        <w:rPr>
          <w:rFonts w:ascii="Arial" w:hAnsi="Arial" w:cs="Arial"/>
        </w:rPr>
        <w:t xml:space="preserve">                                              </w:t>
      </w:r>
      <w:r w:rsidRPr="00F372A3">
        <w:rPr>
          <w:rFonts w:ascii="Arial" w:hAnsi="Arial" w:cs="Arial"/>
          <w:b/>
          <w:bCs/>
        </w:rPr>
        <w:t>ORDRE DU JOUR</w:t>
      </w:r>
      <w:r w:rsidR="0012366C">
        <w:rPr>
          <w:rFonts w:ascii="Arial" w:hAnsi="Arial" w:cs="Arial"/>
          <w:b/>
          <w:bCs/>
        </w:rPr>
        <w:t xml:space="preserve"> </w:t>
      </w:r>
    </w:p>
    <w:p w14:paraId="4E6140BE" w14:textId="77777777" w:rsidR="001A5A16" w:rsidRPr="00F372A3" w:rsidRDefault="001A5A16">
      <w:pPr>
        <w:rPr>
          <w:rFonts w:ascii="Arial" w:hAnsi="Arial" w:cs="Arial"/>
          <w:b/>
          <w:bCs/>
        </w:rPr>
      </w:pPr>
    </w:p>
    <w:p w14:paraId="03FD8B73" w14:textId="4D463C55" w:rsidR="001A5A16" w:rsidRPr="00F372A3" w:rsidRDefault="001A5A16" w:rsidP="00E2030B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F372A3">
        <w:rPr>
          <w:rFonts w:ascii="Arial" w:hAnsi="Arial" w:cs="Arial"/>
        </w:rPr>
        <w:t>Mot de bienvenue et présenta</w:t>
      </w:r>
      <w:r w:rsidR="00BA65C1">
        <w:rPr>
          <w:rFonts w:ascii="Arial" w:hAnsi="Arial" w:cs="Arial"/>
        </w:rPr>
        <w:t xml:space="preserve">tion </w:t>
      </w:r>
      <w:r w:rsidR="00534708">
        <w:rPr>
          <w:rFonts w:ascii="Arial" w:hAnsi="Arial" w:cs="Arial"/>
        </w:rPr>
        <w:t>des membres du c</w:t>
      </w:r>
      <w:r w:rsidR="00B758B9">
        <w:rPr>
          <w:rFonts w:ascii="Arial" w:hAnsi="Arial" w:cs="Arial"/>
        </w:rPr>
        <w:t>on</w:t>
      </w:r>
      <w:r w:rsidR="005D448B">
        <w:rPr>
          <w:rFonts w:ascii="Arial" w:hAnsi="Arial" w:cs="Arial"/>
        </w:rPr>
        <w:t>seil 201</w:t>
      </w:r>
      <w:r w:rsidR="00CD48E0">
        <w:rPr>
          <w:rFonts w:ascii="Arial" w:hAnsi="Arial" w:cs="Arial"/>
        </w:rPr>
        <w:t>9</w:t>
      </w:r>
      <w:r w:rsidR="005D448B">
        <w:rPr>
          <w:rFonts w:ascii="Arial" w:hAnsi="Arial" w:cs="Arial"/>
        </w:rPr>
        <w:t>-20</w:t>
      </w:r>
      <w:r w:rsidR="00CD48E0">
        <w:rPr>
          <w:rFonts w:ascii="Arial" w:hAnsi="Arial" w:cs="Arial"/>
        </w:rPr>
        <w:t>20</w:t>
      </w:r>
      <w:r w:rsidRPr="00F372A3">
        <w:rPr>
          <w:rFonts w:ascii="Arial" w:hAnsi="Arial" w:cs="Arial"/>
        </w:rPr>
        <w:t xml:space="preserve">; </w:t>
      </w:r>
    </w:p>
    <w:p w14:paraId="30DB66C3" w14:textId="77777777" w:rsidR="001A5A16" w:rsidRPr="00F372A3" w:rsidRDefault="001A5A16" w:rsidP="00E2030B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F372A3">
        <w:rPr>
          <w:rFonts w:ascii="Arial" w:hAnsi="Arial" w:cs="Arial"/>
        </w:rPr>
        <w:t xml:space="preserve">Présences, lecture de l’avis de convocation et preuve de </w:t>
      </w:r>
      <w:r w:rsidR="00440E0F">
        <w:rPr>
          <w:rFonts w:ascii="Arial" w:hAnsi="Arial" w:cs="Arial"/>
        </w:rPr>
        <w:t>transmission</w:t>
      </w:r>
      <w:r w:rsidRPr="00F372A3">
        <w:rPr>
          <w:rFonts w:ascii="Arial" w:hAnsi="Arial" w:cs="Arial"/>
        </w:rPr>
        <w:t>;</w:t>
      </w:r>
    </w:p>
    <w:p w14:paraId="6C021237" w14:textId="77777777" w:rsidR="001A5A16" w:rsidRPr="00F372A3" w:rsidRDefault="001A5A16" w:rsidP="00E2030B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F372A3">
        <w:rPr>
          <w:rFonts w:ascii="Arial" w:hAnsi="Arial" w:cs="Arial"/>
        </w:rPr>
        <w:t>Lecture et adoption de l’ordre du jour</w:t>
      </w:r>
      <w:r w:rsidR="00F372A3" w:rsidRPr="00F372A3">
        <w:rPr>
          <w:rFonts w:ascii="Arial" w:hAnsi="Arial" w:cs="Arial"/>
        </w:rPr>
        <w:t xml:space="preserve"> </w:t>
      </w:r>
      <w:r w:rsidRPr="00F372A3">
        <w:rPr>
          <w:rFonts w:ascii="Arial" w:hAnsi="Arial" w:cs="Arial"/>
        </w:rPr>
        <w:t>;</w:t>
      </w:r>
    </w:p>
    <w:p w14:paraId="2681BDD8" w14:textId="0992EB60" w:rsidR="001A5A16" w:rsidRPr="00F372A3" w:rsidRDefault="00843601" w:rsidP="00E2030B">
      <w:pPr>
        <w:pStyle w:val="Retraitcorpsdetexte"/>
        <w:numPr>
          <w:ilvl w:val="0"/>
          <w:numId w:val="1"/>
        </w:numPr>
        <w:tabs>
          <w:tab w:val="clear" w:pos="720"/>
        </w:tabs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Lecture du </w:t>
      </w:r>
      <w:r w:rsidR="001A5A16" w:rsidRPr="00F372A3">
        <w:rPr>
          <w:rFonts w:ascii="Arial" w:hAnsi="Arial" w:cs="Arial"/>
        </w:rPr>
        <w:t xml:space="preserve">procès-verbal de la dernière assemblée générale annuelle            </w:t>
      </w:r>
      <w:r w:rsidR="00440E0F">
        <w:rPr>
          <w:rFonts w:ascii="Arial" w:hAnsi="Arial" w:cs="Arial"/>
        </w:rPr>
        <w:t xml:space="preserve">du </w:t>
      </w:r>
      <w:r w:rsidR="005D448B">
        <w:rPr>
          <w:rFonts w:ascii="Arial" w:hAnsi="Arial" w:cs="Arial"/>
        </w:rPr>
        <w:t>2</w:t>
      </w:r>
      <w:r w:rsidR="000C6294">
        <w:rPr>
          <w:rFonts w:ascii="Arial" w:hAnsi="Arial" w:cs="Arial"/>
        </w:rPr>
        <w:t>5</w:t>
      </w:r>
      <w:r w:rsidR="00440E0F">
        <w:rPr>
          <w:rFonts w:ascii="Arial" w:hAnsi="Arial" w:cs="Arial"/>
        </w:rPr>
        <w:t xml:space="preserve"> mai </w:t>
      </w:r>
      <w:r w:rsidR="001A5A16" w:rsidRPr="00F372A3">
        <w:rPr>
          <w:rFonts w:ascii="Arial" w:hAnsi="Arial" w:cs="Arial"/>
        </w:rPr>
        <w:t>2</w:t>
      </w:r>
      <w:r w:rsidR="00B130C2" w:rsidRPr="00F372A3">
        <w:rPr>
          <w:rFonts w:ascii="Arial" w:hAnsi="Arial" w:cs="Arial"/>
        </w:rPr>
        <w:t>01</w:t>
      </w:r>
      <w:r w:rsidR="000C6294">
        <w:rPr>
          <w:rFonts w:ascii="Arial" w:hAnsi="Arial" w:cs="Arial"/>
        </w:rPr>
        <w:t>9</w:t>
      </w:r>
      <w:r w:rsidR="001A5A16" w:rsidRPr="00F372A3">
        <w:rPr>
          <w:rFonts w:ascii="Arial" w:hAnsi="Arial" w:cs="Arial"/>
        </w:rPr>
        <w:t>,</w:t>
      </w:r>
      <w:r w:rsidR="00B130C2" w:rsidRPr="00F372A3">
        <w:rPr>
          <w:rFonts w:ascii="Arial" w:hAnsi="Arial" w:cs="Arial"/>
        </w:rPr>
        <w:t xml:space="preserve"> </w:t>
      </w:r>
      <w:r w:rsidR="001A5A16" w:rsidRPr="00F372A3">
        <w:rPr>
          <w:rFonts w:ascii="Arial" w:hAnsi="Arial" w:cs="Arial"/>
        </w:rPr>
        <w:t xml:space="preserve">commentaires et adoption; </w:t>
      </w:r>
    </w:p>
    <w:p w14:paraId="5A5CD6AB" w14:textId="77777777" w:rsidR="003079A2" w:rsidRPr="00440E0F" w:rsidRDefault="001A5A16" w:rsidP="00440E0F">
      <w:pPr>
        <w:pStyle w:val="Retraitcorpsdetexte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F372A3">
        <w:rPr>
          <w:rFonts w:ascii="Arial" w:hAnsi="Arial" w:cs="Arial"/>
        </w:rPr>
        <w:t>Affaires découlant de la dernière Assemblée;</w:t>
      </w:r>
    </w:p>
    <w:p w14:paraId="36A437BC" w14:textId="08E75882" w:rsidR="003079A2" w:rsidRDefault="00440E0F" w:rsidP="0080759D">
      <w:pPr>
        <w:pStyle w:val="Retraitcorpsdetexte"/>
        <w:spacing w:line="360" w:lineRule="auto"/>
        <w:ind w:left="709" w:hanging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5.1</w:t>
      </w:r>
      <w:r w:rsidR="00E84E14">
        <w:rPr>
          <w:rFonts w:ascii="Arial" w:hAnsi="Arial" w:cs="Arial"/>
        </w:rPr>
        <w:t xml:space="preserve"> </w:t>
      </w:r>
      <w:r w:rsidR="003079A2">
        <w:rPr>
          <w:rFonts w:ascii="Arial" w:hAnsi="Arial" w:cs="Arial"/>
        </w:rPr>
        <w:t xml:space="preserve"> </w:t>
      </w:r>
      <w:r w:rsidR="00E2030B">
        <w:rPr>
          <w:rFonts w:ascii="Arial" w:hAnsi="Arial" w:cs="Arial"/>
        </w:rPr>
        <w:tab/>
      </w:r>
      <w:proofErr w:type="gramEnd"/>
      <w:r w:rsidR="000C6294">
        <w:rPr>
          <w:rFonts w:ascii="Arial" w:hAnsi="Arial" w:cs="Arial"/>
        </w:rPr>
        <w:t>Association des avocats et avocates de Province;</w:t>
      </w:r>
    </w:p>
    <w:p w14:paraId="54FB0A6D" w14:textId="7ECD82EE" w:rsidR="003079A2" w:rsidRDefault="00440E0F" w:rsidP="00F96B09">
      <w:pPr>
        <w:pStyle w:val="Retraitcorpsdetexte"/>
        <w:spacing w:line="360" w:lineRule="auto"/>
        <w:ind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3079A2">
        <w:rPr>
          <w:rFonts w:ascii="Arial" w:hAnsi="Arial" w:cs="Arial"/>
        </w:rPr>
        <w:t xml:space="preserve"> </w:t>
      </w:r>
      <w:r w:rsidR="00E2030B">
        <w:rPr>
          <w:rFonts w:ascii="Arial" w:hAnsi="Arial" w:cs="Arial"/>
        </w:rPr>
        <w:tab/>
      </w:r>
      <w:r w:rsidR="000C6294">
        <w:rPr>
          <w:rFonts w:ascii="Arial" w:hAnsi="Arial" w:cs="Arial"/>
        </w:rPr>
        <w:t>Association professionnelle des avocats et avocates du Québec;</w:t>
      </w:r>
    </w:p>
    <w:p w14:paraId="2D24F36D" w14:textId="5AD15257" w:rsidR="000C6294" w:rsidRDefault="000C6294" w:rsidP="00F96B09">
      <w:pPr>
        <w:pStyle w:val="Retraitcorpsdetexte"/>
        <w:spacing w:line="360" w:lineRule="auto"/>
        <w:ind w:hanging="7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5.2.1  Discussion</w:t>
      </w:r>
      <w:proofErr w:type="gramEnd"/>
      <w:r>
        <w:rPr>
          <w:rFonts w:ascii="Arial" w:hAnsi="Arial" w:cs="Arial"/>
        </w:rPr>
        <w:t xml:space="preserve"> et décision sur le paiement de la cotisation</w:t>
      </w:r>
      <w:r w:rsidR="00216DD3">
        <w:rPr>
          <w:rFonts w:ascii="Arial" w:hAnsi="Arial" w:cs="Arial"/>
        </w:rPr>
        <w:t xml:space="preserve"> (Voir projet de résolution)</w:t>
      </w:r>
    </w:p>
    <w:p w14:paraId="3DCBDD5A" w14:textId="2B50B7DC" w:rsidR="003079A2" w:rsidRDefault="0080759D" w:rsidP="0080759D">
      <w:pPr>
        <w:pStyle w:val="Retraitcorpsdetexte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0E0F">
        <w:rPr>
          <w:rFonts w:ascii="Arial" w:hAnsi="Arial" w:cs="Arial"/>
        </w:rPr>
        <w:t>5.3</w:t>
      </w:r>
      <w:r w:rsidR="00E2030B">
        <w:rPr>
          <w:rFonts w:ascii="Arial" w:hAnsi="Arial" w:cs="Arial"/>
        </w:rPr>
        <w:t xml:space="preserve"> </w:t>
      </w:r>
      <w:r w:rsidR="00E2030B">
        <w:rPr>
          <w:rFonts w:ascii="Arial" w:hAnsi="Arial" w:cs="Arial"/>
        </w:rPr>
        <w:tab/>
      </w:r>
      <w:r w:rsidR="003079A2" w:rsidRPr="008461D2">
        <w:rPr>
          <w:rFonts w:ascii="Arial" w:hAnsi="Arial" w:cs="Arial"/>
        </w:rPr>
        <w:t xml:space="preserve">Palais de Justice d'Amqui et de </w:t>
      </w:r>
      <w:r w:rsidR="00440E0F">
        <w:rPr>
          <w:rFonts w:ascii="Arial" w:hAnsi="Arial" w:cs="Arial"/>
        </w:rPr>
        <w:t>Mont-Joli</w:t>
      </w:r>
      <w:r w:rsidR="003079A2" w:rsidRPr="008461D2">
        <w:rPr>
          <w:rFonts w:ascii="Arial" w:hAnsi="Arial" w:cs="Arial"/>
        </w:rPr>
        <w:t>;</w:t>
      </w:r>
    </w:p>
    <w:p w14:paraId="52AA4E1C" w14:textId="3BC4D74D" w:rsidR="00216DD3" w:rsidRDefault="00216DD3" w:rsidP="0080759D">
      <w:pPr>
        <w:pStyle w:val="Retraitcorpsdetexte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5.4</w:t>
      </w:r>
      <w:r>
        <w:rPr>
          <w:rFonts w:ascii="Arial" w:hAnsi="Arial" w:cs="Arial"/>
        </w:rPr>
        <w:tab/>
        <w:t>Congrès, annulation congrès 2020, détermination lieu congrès 2021</w:t>
      </w:r>
    </w:p>
    <w:p w14:paraId="44C7726D" w14:textId="6A8B4791" w:rsidR="00440E0F" w:rsidRDefault="008708D6" w:rsidP="00216DD3">
      <w:pPr>
        <w:pStyle w:val="Retraitcorpsdetexte"/>
        <w:spacing w:line="36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0C6294">
        <w:rPr>
          <w:rFonts w:ascii="Arial" w:hAnsi="Arial" w:cs="Arial"/>
        </w:rPr>
        <w:t>Nouveaux règlements généraux présentation et décision;</w:t>
      </w:r>
      <w:r w:rsidR="00216DD3">
        <w:rPr>
          <w:rFonts w:ascii="Arial" w:hAnsi="Arial" w:cs="Arial"/>
        </w:rPr>
        <w:t xml:space="preserve"> (voir projet et anciens règlements joints)</w:t>
      </w:r>
    </w:p>
    <w:p w14:paraId="327DA307" w14:textId="77777777" w:rsidR="001A5A16" w:rsidRPr="00F372A3" w:rsidRDefault="00440E0F" w:rsidP="0080759D">
      <w:pPr>
        <w:pStyle w:val="Retraitcorpsdetexte"/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34708">
        <w:rPr>
          <w:rFonts w:ascii="Arial" w:hAnsi="Arial" w:cs="Arial"/>
        </w:rPr>
        <w:t xml:space="preserve">.  </w:t>
      </w:r>
      <w:r w:rsidR="00E2030B">
        <w:rPr>
          <w:rFonts w:ascii="Arial" w:hAnsi="Arial" w:cs="Arial"/>
        </w:rPr>
        <w:tab/>
      </w:r>
      <w:r w:rsidR="0080759D">
        <w:rPr>
          <w:rFonts w:ascii="Arial" w:hAnsi="Arial" w:cs="Arial"/>
        </w:rPr>
        <w:t xml:space="preserve">Rapport </w:t>
      </w:r>
      <w:r>
        <w:rPr>
          <w:rFonts w:ascii="Arial" w:hAnsi="Arial" w:cs="Arial"/>
        </w:rPr>
        <w:t xml:space="preserve">annuel </w:t>
      </w:r>
      <w:r w:rsidR="008708D6">
        <w:rPr>
          <w:rFonts w:ascii="Arial" w:hAnsi="Arial" w:cs="Arial"/>
        </w:rPr>
        <w:t>de la bâtonnière</w:t>
      </w:r>
      <w:r>
        <w:rPr>
          <w:rFonts w:ascii="Arial" w:hAnsi="Arial" w:cs="Arial"/>
        </w:rPr>
        <w:t xml:space="preserve"> de section</w:t>
      </w:r>
      <w:r w:rsidR="001A5A16" w:rsidRPr="00F372A3">
        <w:rPr>
          <w:rFonts w:ascii="Arial" w:hAnsi="Arial" w:cs="Arial"/>
        </w:rPr>
        <w:t>;</w:t>
      </w:r>
    </w:p>
    <w:p w14:paraId="37F3CE9E" w14:textId="31C41224" w:rsidR="00216DD3" w:rsidRDefault="00440E0F" w:rsidP="0080759D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0759D">
        <w:rPr>
          <w:rFonts w:ascii="Arial" w:hAnsi="Arial" w:cs="Arial"/>
        </w:rPr>
        <w:t>.</w:t>
      </w:r>
      <w:r w:rsidR="0080759D">
        <w:rPr>
          <w:rFonts w:ascii="Arial" w:hAnsi="Arial" w:cs="Arial"/>
        </w:rPr>
        <w:tab/>
      </w:r>
      <w:r w:rsidR="00216DD3">
        <w:rPr>
          <w:rFonts w:ascii="Arial" w:hAnsi="Arial" w:cs="Arial"/>
        </w:rPr>
        <w:t>États financiers</w:t>
      </w:r>
    </w:p>
    <w:p w14:paraId="18E41ECF" w14:textId="7C456DD3" w:rsidR="001A5A16" w:rsidRDefault="00216DD3" w:rsidP="00216DD3">
      <w:pPr>
        <w:pStyle w:val="Retraitcorpsdetexte"/>
        <w:spacing w:line="360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</w:r>
      <w:r w:rsidR="00440E0F">
        <w:rPr>
          <w:rFonts w:ascii="Arial" w:hAnsi="Arial" w:cs="Arial"/>
        </w:rPr>
        <w:t>Présentation des é</w:t>
      </w:r>
      <w:r w:rsidR="001A5A16" w:rsidRPr="00F372A3">
        <w:rPr>
          <w:rFonts w:ascii="Arial" w:hAnsi="Arial" w:cs="Arial"/>
        </w:rPr>
        <w:t>tats financiers, commentaires et adoption;</w:t>
      </w:r>
    </w:p>
    <w:p w14:paraId="027EA7D2" w14:textId="68C33BD1" w:rsidR="00B758B9" w:rsidRDefault="00440E0F" w:rsidP="00216DD3">
      <w:pPr>
        <w:pStyle w:val="Retraitcorpsdetexte"/>
        <w:spacing w:line="360" w:lineRule="auto"/>
        <w:ind w:left="1416" w:hanging="696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</w:r>
      <w:r w:rsidR="00B758B9">
        <w:rPr>
          <w:rFonts w:ascii="Arial" w:hAnsi="Arial" w:cs="Arial"/>
        </w:rPr>
        <w:t>Cotisations</w:t>
      </w:r>
      <w:r>
        <w:rPr>
          <w:rFonts w:ascii="Arial" w:hAnsi="Arial" w:cs="Arial"/>
        </w:rPr>
        <w:t xml:space="preserve"> de notre barreau</w:t>
      </w:r>
      <w:r w:rsidR="000C6294">
        <w:rPr>
          <w:rFonts w:ascii="Arial" w:hAnsi="Arial" w:cs="Arial"/>
        </w:rPr>
        <w:t xml:space="preserve"> à déterminer</w:t>
      </w:r>
      <w:r w:rsidR="00216DD3">
        <w:rPr>
          <w:rFonts w:ascii="Arial" w:hAnsi="Arial" w:cs="Arial"/>
        </w:rPr>
        <w:t>, membres de plus de 10 ans</w:t>
      </w:r>
      <w:r w:rsidR="0080759D">
        <w:rPr>
          <w:rFonts w:ascii="Arial" w:hAnsi="Arial" w:cs="Arial"/>
        </w:rPr>
        <w:t>;</w:t>
      </w:r>
    </w:p>
    <w:p w14:paraId="3DD600B5" w14:textId="0602D2D2" w:rsidR="00216DD3" w:rsidRDefault="00216DD3" w:rsidP="00216DD3">
      <w:pPr>
        <w:pStyle w:val="Retraitcorpsdetexte"/>
        <w:spacing w:line="360" w:lineRule="auto"/>
        <w:ind w:left="1416" w:hanging="696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  <w:t>Décision sur détermination de la cotisation membres moins de 10 ans;</w:t>
      </w:r>
    </w:p>
    <w:p w14:paraId="2C58ED10" w14:textId="5BDF9F43" w:rsidR="00216DD3" w:rsidRDefault="00216DD3" w:rsidP="00B758B9">
      <w:pPr>
        <w:pStyle w:val="Retraitcorpsdetexte"/>
        <w:spacing w:line="360" w:lineRule="auto"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>
        <w:rPr>
          <w:rFonts w:ascii="Arial" w:hAnsi="Arial" w:cs="Arial"/>
        </w:rPr>
        <w:tab/>
        <w:t>Décision sur détermination de la cotisation des avocats retraités</w:t>
      </w:r>
    </w:p>
    <w:p w14:paraId="4FF8D4BE" w14:textId="77777777" w:rsidR="001A5A16" w:rsidRPr="00F372A3" w:rsidRDefault="0012366C" w:rsidP="0012366C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1A5A16" w:rsidRPr="00F372A3">
        <w:rPr>
          <w:rFonts w:ascii="Arial" w:hAnsi="Arial" w:cs="Arial"/>
        </w:rPr>
        <w:t>Nomination</w:t>
      </w:r>
      <w:r w:rsidR="00A23FE8">
        <w:rPr>
          <w:rFonts w:ascii="Arial" w:hAnsi="Arial" w:cs="Arial"/>
        </w:rPr>
        <w:t xml:space="preserve"> des experts comptables</w:t>
      </w:r>
      <w:r w:rsidR="001A5A16" w:rsidRPr="00F372A3">
        <w:rPr>
          <w:rFonts w:ascii="Arial" w:hAnsi="Arial" w:cs="Arial"/>
        </w:rPr>
        <w:t>;</w:t>
      </w:r>
    </w:p>
    <w:p w14:paraId="1806525F" w14:textId="0490605B" w:rsidR="001A5A16" w:rsidRDefault="0012366C" w:rsidP="0012366C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1A5A16" w:rsidRPr="00F372A3">
        <w:rPr>
          <w:rFonts w:ascii="Arial" w:hAnsi="Arial" w:cs="Arial"/>
        </w:rPr>
        <w:t>Rapports des différents comités :</w:t>
      </w:r>
      <w:r w:rsidR="000C6294">
        <w:rPr>
          <w:rFonts w:ascii="Arial" w:hAnsi="Arial" w:cs="Arial"/>
        </w:rPr>
        <w:t xml:space="preserve"> </w:t>
      </w:r>
    </w:p>
    <w:p w14:paraId="31CD2EBE" w14:textId="54EFB125" w:rsidR="00216DD3" w:rsidRDefault="00216DD3" w:rsidP="0012366C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10.1 </w:t>
      </w:r>
      <w:r>
        <w:rPr>
          <w:rFonts w:ascii="Arial" w:hAnsi="Arial" w:cs="Arial"/>
        </w:rPr>
        <w:tab/>
        <w:t>Pratique illégale</w:t>
      </w:r>
    </w:p>
    <w:p w14:paraId="0A6BC95D" w14:textId="21F71B2B" w:rsidR="00216DD3" w:rsidRDefault="00216DD3" w:rsidP="0012366C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10.2</w:t>
      </w:r>
      <w:r>
        <w:rPr>
          <w:rFonts w:ascii="Arial" w:hAnsi="Arial" w:cs="Arial"/>
        </w:rPr>
        <w:tab/>
        <w:t>AAP</w:t>
      </w:r>
    </w:p>
    <w:p w14:paraId="1FDA05A2" w14:textId="27E7F435" w:rsidR="00216DD3" w:rsidRDefault="00216DD3" w:rsidP="0012366C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10.3</w:t>
      </w:r>
      <w:r>
        <w:rPr>
          <w:rFonts w:ascii="Arial" w:hAnsi="Arial" w:cs="Arial"/>
        </w:rPr>
        <w:tab/>
        <w:t>Pratique privée</w:t>
      </w:r>
    </w:p>
    <w:p w14:paraId="08905073" w14:textId="18A162A5" w:rsidR="00216DD3" w:rsidRDefault="00216DD3" w:rsidP="0012366C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10.4</w:t>
      </w:r>
      <w:r>
        <w:rPr>
          <w:rFonts w:ascii="Arial" w:hAnsi="Arial" w:cs="Arial"/>
        </w:rPr>
        <w:tab/>
        <w:t>Création comités entente d’échange avec Meaux</w:t>
      </w:r>
    </w:p>
    <w:p w14:paraId="4592CCB8" w14:textId="77777777" w:rsidR="006218D0" w:rsidRDefault="008708D6" w:rsidP="006218D0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Rapport du</w:t>
      </w:r>
      <w:r w:rsidR="006218D0">
        <w:rPr>
          <w:rFonts w:ascii="Arial" w:hAnsi="Arial" w:cs="Arial"/>
        </w:rPr>
        <w:t xml:space="preserve"> Jeune Barreau;</w:t>
      </w:r>
    </w:p>
    <w:p w14:paraId="3365D83C" w14:textId="673B2948" w:rsidR="000C7DE4" w:rsidRDefault="006218D0" w:rsidP="000C6294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440E0F">
        <w:rPr>
          <w:rFonts w:ascii="Arial" w:hAnsi="Arial" w:cs="Arial"/>
        </w:rPr>
        <w:t>Message du bâtonnier du Québec, Me Paul-</w:t>
      </w:r>
      <w:r w:rsidR="0086665F">
        <w:rPr>
          <w:rFonts w:ascii="Arial" w:hAnsi="Arial" w:cs="Arial"/>
        </w:rPr>
        <w:t>Mat</w:t>
      </w:r>
      <w:r w:rsidR="007F543E">
        <w:rPr>
          <w:rFonts w:ascii="Arial" w:hAnsi="Arial" w:cs="Arial"/>
        </w:rPr>
        <w:t>t</w:t>
      </w:r>
      <w:r w:rsidR="0086665F">
        <w:rPr>
          <w:rFonts w:ascii="Arial" w:hAnsi="Arial" w:cs="Arial"/>
        </w:rPr>
        <w:t xml:space="preserve">hieu </w:t>
      </w:r>
      <w:r w:rsidR="00440E0F">
        <w:rPr>
          <w:rFonts w:ascii="Arial" w:hAnsi="Arial" w:cs="Arial"/>
        </w:rPr>
        <w:t>Grondin</w:t>
      </w:r>
      <w:r w:rsidR="00216DD3">
        <w:rPr>
          <w:rFonts w:ascii="Arial" w:hAnsi="Arial" w:cs="Arial"/>
        </w:rPr>
        <w:t>;</w:t>
      </w:r>
    </w:p>
    <w:p w14:paraId="63AB919C" w14:textId="5F600D11" w:rsidR="00EE64AD" w:rsidRDefault="00EE64AD" w:rsidP="000C6294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Message de l’APAAQ</w:t>
      </w:r>
      <w:r w:rsidR="008B2877">
        <w:rPr>
          <w:rFonts w:ascii="Arial" w:hAnsi="Arial" w:cs="Arial"/>
        </w:rPr>
        <w:t xml:space="preserve">, Me Catia Larose, présidente </w:t>
      </w:r>
      <w:r>
        <w:rPr>
          <w:rFonts w:ascii="Arial" w:hAnsi="Arial" w:cs="Arial"/>
        </w:rPr>
        <w:t>;</w:t>
      </w:r>
    </w:p>
    <w:p w14:paraId="30CB00AD" w14:textId="16BD5117" w:rsidR="00EE64AD" w:rsidRDefault="00EE64AD" w:rsidP="000C6294">
      <w:pPr>
        <w:pStyle w:val="Retraitcorpsdetexte"/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Message de l’AAP</w:t>
      </w:r>
      <w:r w:rsidR="008B2877">
        <w:rPr>
          <w:rFonts w:ascii="Arial" w:hAnsi="Arial" w:cs="Arial"/>
        </w:rPr>
        <w:t>, Me Clément Massé</w:t>
      </w:r>
      <w:r>
        <w:rPr>
          <w:rFonts w:ascii="Arial" w:hAnsi="Arial" w:cs="Arial"/>
        </w:rPr>
        <w:t>;</w:t>
      </w:r>
    </w:p>
    <w:p w14:paraId="6525437F" w14:textId="67F38709" w:rsidR="008461D2" w:rsidRDefault="000C7DE4" w:rsidP="006218D0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218D0">
        <w:rPr>
          <w:rFonts w:ascii="Arial" w:hAnsi="Arial" w:cs="Arial"/>
        </w:rPr>
        <w:t>.</w:t>
      </w:r>
      <w:r w:rsidR="006218D0">
        <w:rPr>
          <w:rFonts w:ascii="Arial" w:hAnsi="Arial" w:cs="Arial"/>
        </w:rPr>
        <w:tab/>
      </w:r>
      <w:r w:rsidR="008461D2">
        <w:rPr>
          <w:rFonts w:ascii="Arial" w:hAnsi="Arial" w:cs="Arial"/>
        </w:rPr>
        <w:t>Prochaine rentrée judiciaire</w:t>
      </w:r>
      <w:r w:rsidR="0086665F">
        <w:rPr>
          <w:rFonts w:ascii="Arial" w:hAnsi="Arial" w:cs="Arial"/>
        </w:rPr>
        <w:t xml:space="preserve"> à </w:t>
      </w:r>
      <w:r w:rsidR="000C6294">
        <w:rPr>
          <w:rFonts w:ascii="Arial" w:hAnsi="Arial" w:cs="Arial"/>
        </w:rPr>
        <w:t>Rimouski</w:t>
      </w:r>
      <w:r w:rsidR="00216DD3">
        <w:rPr>
          <w:rFonts w:ascii="Arial" w:hAnsi="Arial" w:cs="Arial"/>
        </w:rPr>
        <w:t xml:space="preserve"> 2021</w:t>
      </w:r>
      <w:r w:rsidR="008461D2">
        <w:rPr>
          <w:rFonts w:ascii="Arial" w:hAnsi="Arial" w:cs="Arial"/>
        </w:rPr>
        <w:t>;</w:t>
      </w:r>
    </w:p>
    <w:p w14:paraId="619B46D6" w14:textId="5B425451" w:rsidR="001A5A16" w:rsidRDefault="000C7DE4" w:rsidP="006218D0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218D0">
        <w:rPr>
          <w:rFonts w:ascii="Arial" w:hAnsi="Arial" w:cs="Arial"/>
        </w:rPr>
        <w:t>.</w:t>
      </w:r>
      <w:r w:rsidR="006218D0">
        <w:rPr>
          <w:rFonts w:ascii="Arial" w:hAnsi="Arial" w:cs="Arial"/>
        </w:rPr>
        <w:tab/>
      </w:r>
      <w:r w:rsidR="0086665F">
        <w:rPr>
          <w:rFonts w:ascii="Arial" w:hAnsi="Arial" w:cs="Arial"/>
        </w:rPr>
        <w:t>Varia;</w:t>
      </w:r>
    </w:p>
    <w:p w14:paraId="1AA98C0F" w14:textId="751B9C49" w:rsidR="00EE64AD" w:rsidRDefault="00EE64AD" w:rsidP="006218D0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16.1</w:t>
      </w:r>
      <w:r w:rsidR="00ED3B62">
        <w:rPr>
          <w:rFonts w:ascii="Arial" w:hAnsi="Arial" w:cs="Arial"/>
        </w:rPr>
        <w:tab/>
        <w:t>50 ans de pratique du droit, ce n’est pas rien !</w:t>
      </w:r>
    </w:p>
    <w:p w14:paraId="1E30C027" w14:textId="2D8C992F" w:rsidR="00EE64AD" w:rsidRPr="00F372A3" w:rsidRDefault="00EE64AD" w:rsidP="006218D0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16.2</w:t>
      </w:r>
    </w:p>
    <w:p w14:paraId="1EF3910E" w14:textId="4AB7D724" w:rsidR="00216DD3" w:rsidRPr="007928D2" w:rsidRDefault="000C7DE4" w:rsidP="00216DD3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218D0">
        <w:rPr>
          <w:rFonts w:ascii="Arial" w:hAnsi="Arial" w:cs="Arial"/>
        </w:rPr>
        <w:t>.</w:t>
      </w:r>
      <w:r w:rsidR="006218D0">
        <w:rPr>
          <w:rFonts w:ascii="Arial" w:hAnsi="Arial" w:cs="Arial"/>
        </w:rPr>
        <w:tab/>
      </w:r>
      <w:r w:rsidR="0086665F">
        <w:rPr>
          <w:rFonts w:ascii="Arial" w:hAnsi="Arial" w:cs="Arial"/>
        </w:rPr>
        <w:t>Élections;</w:t>
      </w:r>
    </w:p>
    <w:p w14:paraId="272D60F0" w14:textId="77777777" w:rsidR="001A5A16" w:rsidRPr="00F372A3" w:rsidRDefault="000C7DE4" w:rsidP="006218D0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218D0">
        <w:rPr>
          <w:rFonts w:ascii="Arial" w:hAnsi="Arial" w:cs="Arial"/>
        </w:rPr>
        <w:t>.</w:t>
      </w:r>
      <w:r w:rsidR="006218D0">
        <w:rPr>
          <w:rFonts w:ascii="Arial" w:hAnsi="Arial" w:cs="Arial"/>
        </w:rPr>
        <w:tab/>
      </w:r>
      <w:r w:rsidR="00A23FE8">
        <w:rPr>
          <w:rFonts w:ascii="Arial" w:hAnsi="Arial" w:cs="Arial"/>
        </w:rPr>
        <w:t>Lieu de la prochaine assemblée</w:t>
      </w:r>
      <w:r w:rsidR="001A5A16" w:rsidRPr="00F372A3">
        <w:rPr>
          <w:rFonts w:ascii="Arial" w:hAnsi="Arial" w:cs="Arial"/>
        </w:rPr>
        <w:t>;</w:t>
      </w:r>
    </w:p>
    <w:p w14:paraId="12EC9DFF" w14:textId="77777777" w:rsidR="001A5A16" w:rsidRPr="00F372A3" w:rsidRDefault="000C7DE4" w:rsidP="006218D0">
      <w:pPr>
        <w:pStyle w:val="Retraitcorpsdetexte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218D0">
        <w:rPr>
          <w:rFonts w:ascii="Arial" w:hAnsi="Arial" w:cs="Arial"/>
        </w:rPr>
        <w:t>.</w:t>
      </w:r>
      <w:r w:rsidR="006218D0">
        <w:rPr>
          <w:rFonts w:ascii="Arial" w:hAnsi="Arial" w:cs="Arial"/>
        </w:rPr>
        <w:tab/>
      </w:r>
      <w:r w:rsidR="001A5A16" w:rsidRPr="00F372A3">
        <w:rPr>
          <w:rFonts w:ascii="Arial" w:hAnsi="Arial" w:cs="Arial"/>
        </w:rPr>
        <w:t>Levée de l’assemblée.</w:t>
      </w:r>
    </w:p>
    <w:sectPr w:rsidR="001A5A16" w:rsidRPr="00F372A3" w:rsidSect="00B130C2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459"/>
    <w:multiLevelType w:val="hybridMultilevel"/>
    <w:tmpl w:val="4FF0229C"/>
    <w:lvl w:ilvl="0" w:tplc="D99CBA8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723DD"/>
    <w:multiLevelType w:val="hybridMultilevel"/>
    <w:tmpl w:val="577ED7A2"/>
    <w:lvl w:ilvl="0" w:tplc="0C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C7000"/>
    <w:multiLevelType w:val="hybridMultilevel"/>
    <w:tmpl w:val="65669046"/>
    <w:lvl w:ilvl="0" w:tplc="1E18DCA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22A75"/>
    <w:multiLevelType w:val="hybridMultilevel"/>
    <w:tmpl w:val="602839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C62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07780B"/>
    <w:multiLevelType w:val="hybridMultilevel"/>
    <w:tmpl w:val="8742807A"/>
    <w:lvl w:ilvl="0" w:tplc="20C6AE76">
      <w:start w:val="5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C2"/>
    <w:rsid w:val="000C5EA3"/>
    <w:rsid w:val="000C6294"/>
    <w:rsid w:val="000C7DE4"/>
    <w:rsid w:val="00107792"/>
    <w:rsid w:val="0012366C"/>
    <w:rsid w:val="00172089"/>
    <w:rsid w:val="001A5A16"/>
    <w:rsid w:val="001C64BD"/>
    <w:rsid w:val="001D0775"/>
    <w:rsid w:val="00216DD3"/>
    <w:rsid w:val="00282210"/>
    <w:rsid w:val="003079A2"/>
    <w:rsid w:val="00331465"/>
    <w:rsid w:val="00361BFD"/>
    <w:rsid w:val="003B5FAD"/>
    <w:rsid w:val="00440E0F"/>
    <w:rsid w:val="00463C23"/>
    <w:rsid w:val="00534708"/>
    <w:rsid w:val="00596574"/>
    <w:rsid w:val="005D448B"/>
    <w:rsid w:val="006218D0"/>
    <w:rsid w:val="006276EC"/>
    <w:rsid w:val="00780C2B"/>
    <w:rsid w:val="007928D2"/>
    <w:rsid w:val="007E5B1F"/>
    <w:rsid w:val="007F543E"/>
    <w:rsid w:val="0080759D"/>
    <w:rsid w:val="00817BBE"/>
    <w:rsid w:val="00843601"/>
    <w:rsid w:val="008461D2"/>
    <w:rsid w:val="0086665F"/>
    <w:rsid w:val="008708D6"/>
    <w:rsid w:val="008A058B"/>
    <w:rsid w:val="008B2877"/>
    <w:rsid w:val="008B4637"/>
    <w:rsid w:val="0094594D"/>
    <w:rsid w:val="00A23FE8"/>
    <w:rsid w:val="00AF376C"/>
    <w:rsid w:val="00B130C2"/>
    <w:rsid w:val="00B50583"/>
    <w:rsid w:val="00B758B9"/>
    <w:rsid w:val="00BA65C1"/>
    <w:rsid w:val="00C85F82"/>
    <w:rsid w:val="00CD48E0"/>
    <w:rsid w:val="00D1172C"/>
    <w:rsid w:val="00D508B3"/>
    <w:rsid w:val="00DD0718"/>
    <w:rsid w:val="00DE4489"/>
    <w:rsid w:val="00E2030B"/>
    <w:rsid w:val="00E84E14"/>
    <w:rsid w:val="00ED3B62"/>
    <w:rsid w:val="00EE64AD"/>
    <w:rsid w:val="00F00111"/>
    <w:rsid w:val="00F15D8E"/>
    <w:rsid w:val="00F23546"/>
    <w:rsid w:val="00F372A3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9A624"/>
  <w15:docId w15:val="{BE9EB659-8765-43AE-AB52-38400DE2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1410" w:hanging="1410"/>
    </w:pPr>
  </w:style>
  <w:style w:type="paragraph" w:styleId="Corpsdetexte">
    <w:name w:val="Body Text"/>
    <w:basedOn w:val="Normal"/>
    <w:pPr>
      <w:jc w:val="center"/>
    </w:pPr>
    <w:rPr>
      <w:b/>
      <w:bCs/>
      <w:sz w:val="32"/>
    </w:rPr>
  </w:style>
  <w:style w:type="paragraph" w:customStyle="1" w:styleId="Default">
    <w:name w:val="Default"/>
    <w:rsid w:val="000C6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 DU 12 AVRIL 2005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 DU 12 AVRIL 2005</dc:title>
  <dc:creator>Client</dc:creator>
  <cp:lastModifiedBy>Andree Rioux</cp:lastModifiedBy>
  <cp:revision>2</cp:revision>
  <cp:lastPrinted>2016-04-07T13:41:00Z</cp:lastPrinted>
  <dcterms:created xsi:type="dcterms:W3CDTF">2020-06-29T10:36:00Z</dcterms:created>
  <dcterms:modified xsi:type="dcterms:W3CDTF">2020-06-29T10:36:00Z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DocID">
    <vt:lpwstr>e35b356a-7c83-46f1-b5cd-e5112ce04575</vt:lpwstr>
  </property>
</Properties>
</file>