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AABB" w14:textId="6A4A9D26" w:rsidR="000C6294" w:rsidRDefault="001A5A16" w:rsidP="00253205">
      <w:pPr>
        <w:pStyle w:val="Default"/>
        <w:jc w:val="center"/>
      </w:pPr>
      <w:r w:rsidRPr="00F372A3">
        <w:rPr>
          <w:sz w:val="28"/>
          <w:szCs w:val="28"/>
        </w:rPr>
        <w:t>ASSEMBLÉE GÉNÉRALE ANNUELLE DU BARREAU BAS ST-LAURENT / GASPÉSIE/ ILES-DE</w:t>
      </w:r>
      <w:r w:rsidR="00F372A3" w:rsidRPr="00F372A3">
        <w:rPr>
          <w:sz w:val="28"/>
          <w:szCs w:val="28"/>
        </w:rPr>
        <w:t xml:space="preserve">-LA-MADELEINE DU </w:t>
      </w:r>
      <w:r w:rsidR="00253205">
        <w:rPr>
          <w:sz w:val="28"/>
          <w:szCs w:val="28"/>
        </w:rPr>
        <w:t>2</w:t>
      </w:r>
      <w:r w:rsidR="007B5BF8">
        <w:rPr>
          <w:sz w:val="28"/>
          <w:szCs w:val="28"/>
        </w:rPr>
        <w:t xml:space="preserve">7 MAI </w:t>
      </w:r>
      <w:r w:rsidR="005D448B">
        <w:rPr>
          <w:sz w:val="28"/>
          <w:szCs w:val="28"/>
        </w:rPr>
        <w:t xml:space="preserve"> 20</w:t>
      </w:r>
      <w:r w:rsidR="00253205">
        <w:rPr>
          <w:sz w:val="28"/>
          <w:szCs w:val="28"/>
        </w:rPr>
        <w:t>22 À 13 H 00 À L’HÔTEL LE NAVIGATEUR À RIMOUSKI EN PRÉSENTIEL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4"/>
      </w:tblGrid>
      <w:tr w:rsidR="000C6294" w14:paraId="7CBF6DAA" w14:textId="77777777">
        <w:trPr>
          <w:trHeight w:val="84"/>
        </w:trPr>
        <w:tc>
          <w:tcPr>
            <w:tcW w:w="4844" w:type="dxa"/>
          </w:tcPr>
          <w:p w14:paraId="1A59A945" w14:textId="762F0C1D" w:rsidR="000C6294" w:rsidRDefault="000C6294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14:paraId="1B851C8A" w14:textId="77777777" w:rsidR="001A5A16" w:rsidRPr="00F372A3" w:rsidRDefault="001A5A16">
      <w:pPr>
        <w:rPr>
          <w:rFonts w:ascii="Arial" w:hAnsi="Arial" w:cs="Arial"/>
        </w:rPr>
      </w:pPr>
    </w:p>
    <w:p w14:paraId="5CA49DCB" w14:textId="77777777" w:rsidR="001A5A16" w:rsidRPr="00F372A3" w:rsidRDefault="001A5A16">
      <w:pPr>
        <w:rPr>
          <w:rFonts w:ascii="Arial" w:hAnsi="Arial" w:cs="Arial"/>
        </w:rPr>
      </w:pPr>
    </w:p>
    <w:p w14:paraId="32464F69" w14:textId="77777777" w:rsidR="001A5A16" w:rsidRPr="00F372A3" w:rsidRDefault="001A5A16">
      <w:pPr>
        <w:rPr>
          <w:rFonts w:ascii="Arial" w:hAnsi="Arial" w:cs="Arial"/>
          <w:b/>
          <w:bCs/>
        </w:rPr>
      </w:pPr>
      <w:r w:rsidRPr="00F372A3">
        <w:rPr>
          <w:rFonts w:ascii="Arial" w:hAnsi="Arial" w:cs="Arial"/>
        </w:rPr>
        <w:t xml:space="preserve">                                              </w:t>
      </w:r>
      <w:r w:rsidRPr="00F372A3">
        <w:rPr>
          <w:rFonts w:ascii="Arial" w:hAnsi="Arial" w:cs="Arial"/>
          <w:b/>
          <w:bCs/>
        </w:rPr>
        <w:t>ORDRE DU JOUR</w:t>
      </w:r>
      <w:r w:rsidR="0012366C">
        <w:rPr>
          <w:rFonts w:ascii="Arial" w:hAnsi="Arial" w:cs="Arial"/>
          <w:b/>
          <w:bCs/>
        </w:rPr>
        <w:t xml:space="preserve"> </w:t>
      </w:r>
    </w:p>
    <w:p w14:paraId="4E6140BE" w14:textId="77777777" w:rsidR="001A5A16" w:rsidRPr="00F372A3" w:rsidRDefault="001A5A16">
      <w:pPr>
        <w:rPr>
          <w:rFonts w:ascii="Arial" w:hAnsi="Arial" w:cs="Arial"/>
          <w:b/>
          <w:bCs/>
        </w:rPr>
      </w:pPr>
    </w:p>
    <w:p w14:paraId="03FD8B73" w14:textId="24C8DF3D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Mot de bienvenue et présenta</w:t>
      </w:r>
      <w:r w:rsidR="00BA65C1">
        <w:rPr>
          <w:rFonts w:ascii="Arial" w:hAnsi="Arial" w:cs="Arial"/>
        </w:rPr>
        <w:t xml:space="preserve">tion </w:t>
      </w:r>
      <w:r w:rsidR="00534708">
        <w:rPr>
          <w:rFonts w:ascii="Arial" w:hAnsi="Arial" w:cs="Arial"/>
        </w:rPr>
        <w:t>des membres du c</w:t>
      </w:r>
      <w:r w:rsidR="00B758B9">
        <w:rPr>
          <w:rFonts w:ascii="Arial" w:hAnsi="Arial" w:cs="Arial"/>
        </w:rPr>
        <w:t>on</w:t>
      </w:r>
      <w:r w:rsidR="00253205">
        <w:rPr>
          <w:rFonts w:ascii="Arial" w:hAnsi="Arial" w:cs="Arial"/>
        </w:rPr>
        <w:t>seil 2021</w:t>
      </w:r>
      <w:r w:rsidR="005D448B">
        <w:rPr>
          <w:rFonts w:ascii="Arial" w:hAnsi="Arial" w:cs="Arial"/>
        </w:rPr>
        <w:t>-20</w:t>
      </w:r>
      <w:r w:rsidR="00253205">
        <w:rPr>
          <w:rFonts w:ascii="Arial" w:hAnsi="Arial" w:cs="Arial"/>
        </w:rPr>
        <w:t>22</w:t>
      </w:r>
      <w:r w:rsidRPr="00F372A3">
        <w:rPr>
          <w:rFonts w:ascii="Arial" w:hAnsi="Arial" w:cs="Arial"/>
        </w:rPr>
        <w:t xml:space="preserve">; </w:t>
      </w:r>
    </w:p>
    <w:p w14:paraId="30DB66C3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 xml:space="preserve">Présences, lecture de l’avis de convocation et preuve de </w:t>
      </w:r>
      <w:r w:rsidR="00440E0F">
        <w:rPr>
          <w:rFonts w:ascii="Arial" w:hAnsi="Arial" w:cs="Arial"/>
        </w:rPr>
        <w:t>transmission</w:t>
      </w:r>
      <w:r w:rsidRPr="00F372A3">
        <w:rPr>
          <w:rFonts w:ascii="Arial" w:hAnsi="Arial" w:cs="Arial"/>
        </w:rPr>
        <w:t>;</w:t>
      </w:r>
    </w:p>
    <w:p w14:paraId="6C021237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Lecture et adoption de l’ordre du jour</w:t>
      </w:r>
      <w:r w:rsidR="00F372A3" w:rsidRPr="00F372A3">
        <w:rPr>
          <w:rFonts w:ascii="Arial" w:hAnsi="Arial" w:cs="Arial"/>
        </w:rPr>
        <w:t xml:space="preserve"> </w:t>
      </w:r>
      <w:r w:rsidRPr="00F372A3">
        <w:rPr>
          <w:rFonts w:ascii="Arial" w:hAnsi="Arial" w:cs="Arial"/>
        </w:rPr>
        <w:t>;</w:t>
      </w:r>
    </w:p>
    <w:p w14:paraId="2681BDD8" w14:textId="2A45BC6D" w:rsidR="001A5A16" w:rsidRPr="00F372A3" w:rsidRDefault="00843601" w:rsidP="00E2030B">
      <w:pPr>
        <w:pStyle w:val="Retraitcorpsdetexte"/>
        <w:numPr>
          <w:ilvl w:val="0"/>
          <w:numId w:val="1"/>
        </w:numPr>
        <w:tabs>
          <w:tab w:val="clear" w:pos="72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Lecture du </w:t>
      </w:r>
      <w:r w:rsidR="001A5A16" w:rsidRPr="00F372A3">
        <w:rPr>
          <w:rFonts w:ascii="Arial" w:hAnsi="Arial" w:cs="Arial"/>
        </w:rPr>
        <w:t xml:space="preserve">procès-verbal de la dernière assemblée générale annuelle            </w:t>
      </w:r>
      <w:r w:rsidR="00440E0F">
        <w:rPr>
          <w:rFonts w:ascii="Arial" w:hAnsi="Arial" w:cs="Arial"/>
        </w:rPr>
        <w:t xml:space="preserve">du </w:t>
      </w:r>
      <w:r w:rsidR="00253205">
        <w:rPr>
          <w:rFonts w:ascii="Arial" w:hAnsi="Arial" w:cs="Arial"/>
        </w:rPr>
        <w:t>7 mai 2021</w:t>
      </w:r>
      <w:r w:rsidR="001A5A16" w:rsidRPr="00F372A3">
        <w:rPr>
          <w:rFonts w:ascii="Arial" w:hAnsi="Arial" w:cs="Arial"/>
        </w:rPr>
        <w:t>,</w:t>
      </w:r>
      <w:r w:rsidR="00B130C2" w:rsidRPr="00F372A3">
        <w:rPr>
          <w:rFonts w:ascii="Arial" w:hAnsi="Arial" w:cs="Arial"/>
        </w:rPr>
        <w:t xml:space="preserve"> </w:t>
      </w:r>
      <w:r w:rsidR="001A5A16" w:rsidRPr="00F372A3">
        <w:rPr>
          <w:rFonts w:ascii="Arial" w:hAnsi="Arial" w:cs="Arial"/>
        </w:rPr>
        <w:t xml:space="preserve">commentaires et adoption; </w:t>
      </w:r>
    </w:p>
    <w:p w14:paraId="5A5CD6AB" w14:textId="77777777" w:rsidR="003079A2" w:rsidRPr="00440E0F" w:rsidRDefault="001A5A16" w:rsidP="00440E0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Affaires découlant de la dernière Assemblée;</w:t>
      </w:r>
    </w:p>
    <w:p w14:paraId="36A437BC" w14:textId="08E75882" w:rsidR="003079A2" w:rsidRDefault="00440E0F" w:rsidP="0080759D">
      <w:pPr>
        <w:pStyle w:val="Retraitcorpsdetexte"/>
        <w:spacing w:line="36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E84E14">
        <w:rPr>
          <w:rFonts w:ascii="Arial" w:hAnsi="Arial" w:cs="Arial"/>
        </w:rPr>
        <w:t xml:space="preserve"> </w:t>
      </w:r>
      <w:r w:rsidR="003079A2">
        <w:rPr>
          <w:rFonts w:ascii="Arial" w:hAnsi="Arial" w:cs="Arial"/>
        </w:rPr>
        <w:t xml:space="preserve"> </w:t>
      </w:r>
      <w:r w:rsidR="00E2030B">
        <w:rPr>
          <w:rFonts w:ascii="Arial" w:hAnsi="Arial" w:cs="Arial"/>
        </w:rPr>
        <w:tab/>
      </w:r>
      <w:r w:rsidR="000C6294">
        <w:rPr>
          <w:rFonts w:ascii="Arial" w:hAnsi="Arial" w:cs="Arial"/>
        </w:rPr>
        <w:t>Association des avocats et avocates de Province;</w:t>
      </w:r>
    </w:p>
    <w:p w14:paraId="7F8D8D30" w14:textId="746E6B80" w:rsidR="00ED49CA" w:rsidRDefault="00440E0F" w:rsidP="00253205">
      <w:pPr>
        <w:pStyle w:val="Retraitcorpsdetexte"/>
        <w:spacing w:line="360" w:lineRule="auto"/>
        <w:ind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3079A2">
        <w:rPr>
          <w:rFonts w:ascii="Arial" w:hAnsi="Arial" w:cs="Arial"/>
        </w:rPr>
        <w:t xml:space="preserve"> </w:t>
      </w:r>
      <w:r w:rsidR="00E2030B">
        <w:rPr>
          <w:rFonts w:ascii="Arial" w:hAnsi="Arial" w:cs="Arial"/>
        </w:rPr>
        <w:tab/>
      </w:r>
      <w:r w:rsidR="000C6294">
        <w:rPr>
          <w:rFonts w:ascii="Arial" w:hAnsi="Arial" w:cs="Arial"/>
        </w:rPr>
        <w:t>Association professionnelle des avocats et avocates du Québec;</w:t>
      </w:r>
      <w:r w:rsidR="00216DD3">
        <w:rPr>
          <w:rFonts w:ascii="Arial" w:hAnsi="Arial" w:cs="Arial"/>
        </w:rPr>
        <w:tab/>
      </w:r>
    </w:p>
    <w:p w14:paraId="4B1EF5E0" w14:textId="709CA2C5" w:rsidR="00ED49CA" w:rsidRPr="00DC5716" w:rsidRDefault="00ED49CA" w:rsidP="00253205">
      <w:pPr>
        <w:pStyle w:val="Retraitcorpsdetexte"/>
        <w:spacing w:line="360" w:lineRule="auto"/>
        <w:ind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  <w:t>Adhésion à l’APAAQ</w:t>
      </w:r>
    </w:p>
    <w:p w14:paraId="327DA307" w14:textId="35C99A2C" w:rsidR="001A5A16" w:rsidRPr="00F372A3" w:rsidRDefault="00253205" w:rsidP="0080759D">
      <w:pPr>
        <w:pStyle w:val="Retraitcorpsdetexte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708">
        <w:rPr>
          <w:rFonts w:ascii="Arial" w:hAnsi="Arial" w:cs="Arial"/>
        </w:rPr>
        <w:t xml:space="preserve">.  </w:t>
      </w:r>
      <w:r w:rsidR="00E2030B">
        <w:rPr>
          <w:rFonts w:ascii="Arial" w:hAnsi="Arial" w:cs="Arial"/>
        </w:rPr>
        <w:tab/>
      </w:r>
      <w:r w:rsidR="0080759D">
        <w:rPr>
          <w:rFonts w:ascii="Arial" w:hAnsi="Arial" w:cs="Arial"/>
        </w:rPr>
        <w:t xml:space="preserve">Rapport </w:t>
      </w:r>
      <w:r w:rsidR="00440E0F">
        <w:rPr>
          <w:rFonts w:ascii="Arial" w:hAnsi="Arial" w:cs="Arial"/>
        </w:rPr>
        <w:t xml:space="preserve">annuel </w:t>
      </w:r>
      <w:r w:rsidR="00DC5716">
        <w:rPr>
          <w:rFonts w:ascii="Arial" w:hAnsi="Arial" w:cs="Arial"/>
        </w:rPr>
        <w:t>du bâtonnier</w:t>
      </w:r>
      <w:r w:rsidR="00440E0F">
        <w:rPr>
          <w:rFonts w:ascii="Arial" w:hAnsi="Arial" w:cs="Arial"/>
        </w:rPr>
        <w:t xml:space="preserve"> de </w:t>
      </w:r>
      <w:r w:rsidR="005A2560">
        <w:rPr>
          <w:rFonts w:ascii="Arial" w:hAnsi="Arial" w:cs="Arial"/>
        </w:rPr>
        <w:t xml:space="preserve">la </w:t>
      </w:r>
      <w:r w:rsidR="00440E0F">
        <w:rPr>
          <w:rFonts w:ascii="Arial" w:hAnsi="Arial" w:cs="Arial"/>
        </w:rPr>
        <w:t>section</w:t>
      </w:r>
      <w:r w:rsidR="001A5A16" w:rsidRPr="00F372A3">
        <w:rPr>
          <w:rFonts w:ascii="Arial" w:hAnsi="Arial" w:cs="Arial"/>
        </w:rPr>
        <w:t>;</w:t>
      </w:r>
    </w:p>
    <w:p w14:paraId="37F3CE9E" w14:textId="4B7FED04" w:rsidR="00216DD3" w:rsidRDefault="00253205" w:rsidP="0080759D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759D">
        <w:rPr>
          <w:rFonts w:ascii="Arial" w:hAnsi="Arial" w:cs="Arial"/>
        </w:rPr>
        <w:t>.</w:t>
      </w:r>
      <w:r w:rsidR="0080759D">
        <w:rPr>
          <w:rFonts w:ascii="Arial" w:hAnsi="Arial" w:cs="Arial"/>
        </w:rPr>
        <w:tab/>
      </w:r>
      <w:r w:rsidR="00216DD3">
        <w:rPr>
          <w:rFonts w:ascii="Arial" w:hAnsi="Arial" w:cs="Arial"/>
        </w:rPr>
        <w:t>États financiers</w:t>
      </w:r>
    </w:p>
    <w:p w14:paraId="18E41ECF" w14:textId="5F4422DF" w:rsidR="001A5A16" w:rsidRDefault="00253205" w:rsidP="00216DD3">
      <w:pPr>
        <w:pStyle w:val="Retraitcorpsdetexte"/>
        <w:spacing w:line="36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16DD3">
        <w:rPr>
          <w:rFonts w:ascii="Arial" w:hAnsi="Arial" w:cs="Arial"/>
        </w:rPr>
        <w:t>.1</w:t>
      </w:r>
      <w:r w:rsidR="00216DD3">
        <w:rPr>
          <w:rFonts w:ascii="Arial" w:hAnsi="Arial" w:cs="Arial"/>
        </w:rPr>
        <w:tab/>
      </w:r>
      <w:r w:rsidR="00440E0F">
        <w:rPr>
          <w:rFonts w:ascii="Arial" w:hAnsi="Arial" w:cs="Arial"/>
        </w:rPr>
        <w:t>Présentation des é</w:t>
      </w:r>
      <w:r w:rsidR="001A5A16" w:rsidRPr="00F372A3">
        <w:rPr>
          <w:rFonts w:ascii="Arial" w:hAnsi="Arial" w:cs="Arial"/>
        </w:rPr>
        <w:t>tats financiers, commentaires et adoption;</w:t>
      </w:r>
    </w:p>
    <w:p w14:paraId="027EA7D2" w14:textId="5444B97B" w:rsidR="00B758B9" w:rsidRDefault="00253205" w:rsidP="00216DD3">
      <w:pPr>
        <w:pStyle w:val="Retraitcorpsdetexte"/>
        <w:spacing w:line="360" w:lineRule="auto"/>
        <w:ind w:left="1416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40E0F">
        <w:rPr>
          <w:rFonts w:ascii="Arial" w:hAnsi="Arial" w:cs="Arial"/>
        </w:rPr>
        <w:t>.2</w:t>
      </w:r>
      <w:r w:rsidR="00440E0F">
        <w:rPr>
          <w:rFonts w:ascii="Arial" w:hAnsi="Arial" w:cs="Arial"/>
        </w:rPr>
        <w:tab/>
      </w:r>
      <w:r>
        <w:rPr>
          <w:rFonts w:ascii="Arial" w:hAnsi="Arial" w:cs="Arial"/>
        </w:rPr>
        <w:t>Cotisation</w:t>
      </w:r>
      <w:r w:rsidR="00440E0F">
        <w:rPr>
          <w:rFonts w:ascii="Arial" w:hAnsi="Arial" w:cs="Arial"/>
        </w:rPr>
        <w:t xml:space="preserve"> </w:t>
      </w:r>
      <w:r w:rsidR="005A2560">
        <w:rPr>
          <w:rFonts w:ascii="Arial" w:hAnsi="Arial" w:cs="Arial"/>
        </w:rPr>
        <w:t xml:space="preserve">des membres </w:t>
      </w:r>
      <w:r w:rsidR="00440E0F">
        <w:rPr>
          <w:rFonts w:ascii="Arial" w:hAnsi="Arial" w:cs="Arial"/>
        </w:rPr>
        <w:t>de notre barreau</w:t>
      </w:r>
      <w:r w:rsidR="005A2560">
        <w:rPr>
          <w:rFonts w:ascii="Arial" w:hAnsi="Arial" w:cs="Arial"/>
        </w:rPr>
        <w:t xml:space="preserve"> de section</w:t>
      </w:r>
      <w:r w:rsidR="00DC5716">
        <w:rPr>
          <w:rFonts w:ascii="Arial" w:hAnsi="Arial" w:cs="Arial"/>
        </w:rPr>
        <w:t>;</w:t>
      </w:r>
    </w:p>
    <w:p w14:paraId="2C58ED10" w14:textId="0B3EE6BF" w:rsidR="00216DD3" w:rsidRDefault="00253205" w:rsidP="00DC5716">
      <w:pPr>
        <w:pStyle w:val="Retraitcorpsdetexte"/>
        <w:spacing w:line="360" w:lineRule="auto"/>
        <w:ind w:left="1416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16DD3">
        <w:rPr>
          <w:rFonts w:ascii="Arial" w:hAnsi="Arial" w:cs="Arial"/>
        </w:rPr>
        <w:t>.3</w:t>
      </w:r>
      <w:r w:rsidR="00216DD3">
        <w:rPr>
          <w:rFonts w:ascii="Arial" w:hAnsi="Arial" w:cs="Arial"/>
        </w:rPr>
        <w:tab/>
      </w:r>
      <w:r w:rsidR="00DC5716">
        <w:rPr>
          <w:rFonts w:ascii="Arial" w:hAnsi="Arial" w:cs="Arial"/>
        </w:rPr>
        <w:t>Cotisation des avocats à la retraite</w:t>
      </w:r>
    </w:p>
    <w:p w14:paraId="4FF8D4BE" w14:textId="78D33DCC" w:rsidR="001A5A16" w:rsidRPr="00F372A3" w:rsidRDefault="00253205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2366C">
        <w:rPr>
          <w:rFonts w:ascii="Arial" w:hAnsi="Arial" w:cs="Arial"/>
        </w:rPr>
        <w:t>.</w:t>
      </w:r>
      <w:r w:rsidR="0012366C">
        <w:rPr>
          <w:rFonts w:ascii="Arial" w:hAnsi="Arial" w:cs="Arial"/>
        </w:rPr>
        <w:tab/>
      </w:r>
      <w:r w:rsidR="001A5A16" w:rsidRPr="00F372A3">
        <w:rPr>
          <w:rFonts w:ascii="Arial" w:hAnsi="Arial" w:cs="Arial"/>
        </w:rPr>
        <w:t>Nomination</w:t>
      </w:r>
      <w:r w:rsidR="00A23FE8">
        <w:rPr>
          <w:rFonts w:ascii="Arial" w:hAnsi="Arial" w:cs="Arial"/>
        </w:rPr>
        <w:t xml:space="preserve"> des experts comptables</w:t>
      </w:r>
      <w:r w:rsidR="001A5A16" w:rsidRPr="00F372A3">
        <w:rPr>
          <w:rFonts w:ascii="Arial" w:hAnsi="Arial" w:cs="Arial"/>
        </w:rPr>
        <w:t>;</w:t>
      </w:r>
    </w:p>
    <w:p w14:paraId="4592CCB8" w14:textId="4499D389" w:rsidR="006218D0" w:rsidRDefault="00253205" w:rsidP="006218D0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2366C">
        <w:rPr>
          <w:rFonts w:ascii="Arial" w:hAnsi="Arial" w:cs="Arial"/>
        </w:rPr>
        <w:t>.</w:t>
      </w:r>
      <w:r w:rsidR="0012366C">
        <w:rPr>
          <w:rFonts w:ascii="Arial" w:hAnsi="Arial" w:cs="Arial"/>
        </w:rPr>
        <w:tab/>
      </w:r>
      <w:r w:rsidR="008708D6">
        <w:rPr>
          <w:rFonts w:ascii="Arial" w:hAnsi="Arial" w:cs="Arial"/>
        </w:rPr>
        <w:t>Rapport du</w:t>
      </w:r>
      <w:r w:rsidR="006218D0">
        <w:rPr>
          <w:rFonts w:ascii="Arial" w:hAnsi="Arial" w:cs="Arial"/>
        </w:rPr>
        <w:t xml:space="preserve"> Jeune Barreau;</w:t>
      </w:r>
    </w:p>
    <w:p w14:paraId="425794E2" w14:textId="12D4BE03" w:rsidR="00DC5716" w:rsidRDefault="00ED49CA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8461D2" w:rsidRPr="00DC5716">
        <w:rPr>
          <w:rFonts w:ascii="Arial" w:hAnsi="Arial" w:cs="Arial"/>
        </w:rPr>
        <w:t>Prochaine rentrée judiciaire</w:t>
      </w:r>
      <w:r w:rsidR="00253205">
        <w:rPr>
          <w:rFonts w:ascii="Arial" w:hAnsi="Arial" w:cs="Arial"/>
        </w:rPr>
        <w:t xml:space="preserve"> </w:t>
      </w:r>
    </w:p>
    <w:p w14:paraId="1AA98C0F" w14:textId="0E80B3A9" w:rsidR="00EE64AD" w:rsidRDefault="00ED49CA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DC5716">
        <w:rPr>
          <w:rFonts w:ascii="Arial" w:hAnsi="Arial" w:cs="Arial"/>
        </w:rPr>
        <w:t>Varia;</w:t>
      </w:r>
    </w:p>
    <w:p w14:paraId="1EF3910E" w14:textId="3F74B481" w:rsidR="00216DD3" w:rsidRPr="007928D2" w:rsidRDefault="00ED49CA" w:rsidP="00216DD3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86665F">
        <w:rPr>
          <w:rFonts w:ascii="Arial" w:hAnsi="Arial" w:cs="Arial"/>
        </w:rPr>
        <w:t>Élections;</w:t>
      </w:r>
    </w:p>
    <w:p w14:paraId="272D60F0" w14:textId="094A15E1" w:rsidR="001A5A16" w:rsidRPr="00F372A3" w:rsidRDefault="00ED49CA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A23FE8">
        <w:rPr>
          <w:rFonts w:ascii="Arial" w:hAnsi="Arial" w:cs="Arial"/>
        </w:rPr>
        <w:t>Lieu de la prochaine assemblée</w:t>
      </w:r>
      <w:bookmarkStart w:id="0" w:name="_GoBack"/>
      <w:bookmarkEnd w:id="0"/>
    </w:p>
    <w:p w14:paraId="12EC9DFF" w14:textId="6104FA25" w:rsidR="001A5A16" w:rsidRPr="00F372A3" w:rsidRDefault="00ED49CA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1A5A16" w:rsidRPr="00F372A3">
        <w:rPr>
          <w:rFonts w:ascii="Arial" w:hAnsi="Arial" w:cs="Arial"/>
        </w:rPr>
        <w:t>Levée de l’assemblée.</w:t>
      </w:r>
    </w:p>
    <w:sectPr w:rsidR="001A5A16" w:rsidRPr="00F372A3" w:rsidSect="00B130C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459"/>
    <w:multiLevelType w:val="hybridMultilevel"/>
    <w:tmpl w:val="4FF0229C"/>
    <w:lvl w:ilvl="0" w:tplc="D99CBA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723DD"/>
    <w:multiLevelType w:val="hybridMultilevel"/>
    <w:tmpl w:val="577ED7A2"/>
    <w:lvl w:ilvl="0" w:tplc="0C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C7000"/>
    <w:multiLevelType w:val="hybridMultilevel"/>
    <w:tmpl w:val="65669046"/>
    <w:lvl w:ilvl="0" w:tplc="1E18DCA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22A75"/>
    <w:multiLevelType w:val="hybridMultilevel"/>
    <w:tmpl w:val="602839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C62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7780B"/>
    <w:multiLevelType w:val="hybridMultilevel"/>
    <w:tmpl w:val="8742807A"/>
    <w:lvl w:ilvl="0" w:tplc="20C6AE76">
      <w:start w:val="5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C2"/>
    <w:rsid w:val="000A1B16"/>
    <w:rsid w:val="000C5EA3"/>
    <w:rsid w:val="000C6294"/>
    <w:rsid w:val="000C7DE4"/>
    <w:rsid w:val="0012366C"/>
    <w:rsid w:val="00172089"/>
    <w:rsid w:val="001A5A16"/>
    <w:rsid w:val="001C64BD"/>
    <w:rsid w:val="001D0775"/>
    <w:rsid w:val="00216DD3"/>
    <w:rsid w:val="00253205"/>
    <w:rsid w:val="00282210"/>
    <w:rsid w:val="003079A2"/>
    <w:rsid w:val="00331465"/>
    <w:rsid w:val="00361BFD"/>
    <w:rsid w:val="003801AF"/>
    <w:rsid w:val="003B5FAD"/>
    <w:rsid w:val="00440E0F"/>
    <w:rsid w:val="00463C23"/>
    <w:rsid w:val="00534708"/>
    <w:rsid w:val="00596574"/>
    <w:rsid w:val="005A2560"/>
    <w:rsid w:val="005D448B"/>
    <w:rsid w:val="006218D0"/>
    <w:rsid w:val="006276EC"/>
    <w:rsid w:val="00780C2B"/>
    <w:rsid w:val="007928D2"/>
    <w:rsid w:val="007B5BF8"/>
    <w:rsid w:val="007E5B1F"/>
    <w:rsid w:val="007F543E"/>
    <w:rsid w:val="0080759D"/>
    <w:rsid w:val="00817BBE"/>
    <w:rsid w:val="00843601"/>
    <w:rsid w:val="008461D2"/>
    <w:rsid w:val="0086665F"/>
    <w:rsid w:val="008708D6"/>
    <w:rsid w:val="008A058B"/>
    <w:rsid w:val="008B2877"/>
    <w:rsid w:val="008B4637"/>
    <w:rsid w:val="0094594D"/>
    <w:rsid w:val="00A23FE8"/>
    <w:rsid w:val="00A9743A"/>
    <w:rsid w:val="00AF376C"/>
    <w:rsid w:val="00B130C2"/>
    <w:rsid w:val="00B50583"/>
    <w:rsid w:val="00B758B9"/>
    <w:rsid w:val="00BA65C1"/>
    <w:rsid w:val="00C85F82"/>
    <w:rsid w:val="00CD48E0"/>
    <w:rsid w:val="00D1172C"/>
    <w:rsid w:val="00D508B3"/>
    <w:rsid w:val="00D81A28"/>
    <w:rsid w:val="00DC5716"/>
    <w:rsid w:val="00DD0718"/>
    <w:rsid w:val="00DE4489"/>
    <w:rsid w:val="00E2030B"/>
    <w:rsid w:val="00E84E14"/>
    <w:rsid w:val="00ED3B62"/>
    <w:rsid w:val="00ED49CA"/>
    <w:rsid w:val="00EE64AD"/>
    <w:rsid w:val="00F00111"/>
    <w:rsid w:val="00F15D8E"/>
    <w:rsid w:val="00F23546"/>
    <w:rsid w:val="00F372A3"/>
    <w:rsid w:val="00F910AA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1410" w:hanging="1410"/>
    </w:pPr>
  </w:style>
  <w:style w:type="paragraph" w:styleId="Corpsdetexte">
    <w:name w:val="Body Text"/>
    <w:basedOn w:val="Normal"/>
    <w:pPr>
      <w:jc w:val="center"/>
    </w:pPr>
    <w:rPr>
      <w:b/>
      <w:bCs/>
      <w:sz w:val="32"/>
    </w:rPr>
  </w:style>
  <w:style w:type="paragraph" w:customStyle="1" w:styleId="Default">
    <w:name w:val="Default"/>
    <w:rsid w:val="000C6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1410" w:hanging="1410"/>
    </w:pPr>
  </w:style>
  <w:style w:type="paragraph" w:styleId="Corpsdetexte">
    <w:name w:val="Body Text"/>
    <w:basedOn w:val="Normal"/>
    <w:pPr>
      <w:jc w:val="center"/>
    </w:pPr>
    <w:rPr>
      <w:b/>
      <w:bCs/>
      <w:sz w:val="32"/>
    </w:rPr>
  </w:style>
  <w:style w:type="paragraph" w:customStyle="1" w:styleId="Default">
    <w:name w:val="Default"/>
    <w:rsid w:val="000C6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 DU 12 AVRIL 2005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DU 12 AVRIL 2005</dc:title>
  <dc:creator>Client</dc:creator>
  <cp:lastModifiedBy>Client</cp:lastModifiedBy>
  <cp:revision>3</cp:revision>
  <cp:lastPrinted>2016-04-07T13:41:00Z</cp:lastPrinted>
  <dcterms:created xsi:type="dcterms:W3CDTF">2022-04-21T13:19:00Z</dcterms:created>
  <dcterms:modified xsi:type="dcterms:W3CDTF">2022-04-26T20:27:00Z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e35b356a-7c83-46f1-b5cd-e5112ce04575</vt:lpwstr>
  </property>
</Properties>
</file>